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A9" w:rsidRPr="00513E89" w:rsidRDefault="00B06DA9" w:rsidP="00D459E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13E89">
        <w:rPr>
          <w:noProof/>
          <w:lang w:val="en-029" w:eastAsia="en-029"/>
        </w:rPr>
        <w:drawing>
          <wp:inline distT="0" distB="0" distL="0" distR="0" wp14:anchorId="76C2F1D2" wp14:editId="2FC3F083">
            <wp:extent cx="3162300" cy="1795780"/>
            <wp:effectExtent l="0" t="0" r="0" b="0"/>
            <wp:docPr id="1" name="Picture 1" descr="ACB Logo (With Pantone Change )  Pantone 282 c &amp; Pantone 114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B Logo (With Pantone Change )  Pantone 282 c &amp; Pantone 114 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A9" w:rsidRPr="00513E89" w:rsidRDefault="00B06DA9" w:rsidP="00D459E7">
      <w:pPr>
        <w:jc w:val="center"/>
        <w:rPr>
          <w:b/>
          <w:sz w:val="28"/>
          <w:szCs w:val="28"/>
          <w:u w:val="single"/>
        </w:rPr>
      </w:pPr>
    </w:p>
    <w:p w:rsidR="00B06DA9" w:rsidRPr="00513E89" w:rsidRDefault="00B06DA9" w:rsidP="00D459E7">
      <w:pPr>
        <w:jc w:val="center"/>
        <w:rPr>
          <w:b/>
          <w:sz w:val="28"/>
          <w:szCs w:val="28"/>
          <w:u w:val="single"/>
        </w:rPr>
      </w:pPr>
      <w:r w:rsidRPr="00513E89">
        <w:rPr>
          <w:b/>
          <w:sz w:val="28"/>
          <w:szCs w:val="28"/>
          <w:u w:val="single"/>
        </w:rPr>
        <w:t>ANTIGUA COMMERCIAL BANK</w:t>
      </w:r>
    </w:p>
    <w:p w:rsidR="00D459E7" w:rsidRPr="00513E89" w:rsidRDefault="00B06DA9" w:rsidP="00D459E7">
      <w:pPr>
        <w:jc w:val="center"/>
        <w:rPr>
          <w:b/>
          <w:sz w:val="28"/>
          <w:szCs w:val="28"/>
          <w:u w:val="single"/>
        </w:rPr>
      </w:pPr>
      <w:r w:rsidRPr="00513E89">
        <w:rPr>
          <w:b/>
          <w:sz w:val="28"/>
          <w:szCs w:val="28"/>
          <w:u w:val="single"/>
        </w:rPr>
        <w:t xml:space="preserve"> LOUIS H. LOCKHART SCHOLARSHIP</w:t>
      </w:r>
    </w:p>
    <w:p w:rsidR="00D459E7" w:rsidRPr="00513E89" w:rsidRDefault="00D459E7" w:rsidP="00D459E7">
      <w:pPr>
        <w:jc w:val="both"/>
      </w:pPr>
    </w:p>
    <w:p w:rsidR="00D459E7" w:rsidRPr="00513E89" w:rsidRDefault="00D459E7" w:rsidP="00D459E7">
      <w:pPr>
        <w:jc w:val="both"/>
      </w:pPr>
      <w:r w:rsidRPr="00513E89">
        <w:t>The Antigua Commercial Bank Louis H</w:t>
      </w:r>
      <w:r w:rsidR="00B06DA9" w:rsidRPr="00513E89">
        <w:t>.</w:t>
      </w:r>
      <w:r w:rsidRPr="00513E89">
        <w:t xml:space="preserve"> Lockhart Scholarship was launched in 1993 to </w:t>
      </w:r>
      <w:proofErr w:type="spellStart"/>
      <w:r w:rsidRPr="00513E89">
        <w:t>honour</w:t>
      </w:r>
      <w:proofErr w:type="spellEnd"/>
      <w:r w:rsidRPr="00513E89">
        <w:t xml:space="preserve"> the contributions of one of the founders of Antigua Commercial Bank, the country’s first indigenous bank</w:t>
      </w:r>
      <w:r w:rsidR="00B06DA9" w:rsidRPr="00513E89">
        <w:t xml:space="preserve">, </w:t>
      </w:r>
      <w:r w:rsidR="006D758E" w:rsidRPr="00513E89">
        <w:t>Louis H. Lockhart</w:t>
      </w:r>
      <w:r w:rsidRPr="00513E89">
        <w:t>.  It was implemented to provide</w:t>
      </w:r>
      <w:r w:rsidR="00B06DA9" w:rsidRPr="00513E89">
        <w:t xml:space="preserve"> an</w:t>
      </w:r>
      <w:r w:rsidRPr="00513E89">
        <w:t xml:space="preserve"> opportunity </w:t>
      </w:r>
      <w:r w:rsidR="006D758E" w:rsidRPr="00513E89">
        <w:t>for Antiguan</w:t>
      </w:r>
      <w:r w:rsidRPr="00513E89">
        <w:t xml:space="preserve"> and </w:t>
      </w:r>
      <w:proofErr w:type="spellStart"/>
      <w:r w:rsidRPr="00513E89">
        <w:t>Barbudan</w:t>
      </w:r>
      <w:proofErr w:type="spellEnd"/>
      <w:r w:rsidRPr="00513E89">
        <w:t xml:space="preserve"> nationals to realize their dreams of obtaining a tertiary education.</w:t>
      </w:r>
    </w:p>
    <w:p w:rsidR="00D459E7" w:rsidRPr="00513E89" w:rsidRDefault="00D459E7" w:rsidP="00D459E7">
      <w:pPr>
        <w:jc w:val="both"/>
      </w:pPr>
    </w:p>
    <w:p w:rsidR="00D459E7" w:rsidRPr="00513E89" w:rsidRDefault="00B06DA9" w:rsidP="00D459E7">
      <w:pPr>
        <w:jc w:val="both"/>
      </w:pPr>
      <w:r w:rsidRPr="00513E89">
        <w:t xml:space="preserve">The Scholarship </w:t>
      </w:r>
      <w:r w:rsidR="00D459E7" w:rsidRPr="00513E89">
        <w:t xml:space="preserve">has become one of the most successful and prestigious scholarship </w:t>
      </w:r>
      <w:proofErr w:type="spellStart"/>
      <w:r w:rsidR="00D459E7" w:rsidRPr="00513E89">
        <w:t>programmes</w:t>
      </w:r>
      <w:proofErr w:type="spellEnd"/>
      <w:r w:rsidR="00D459E7" w:rsidRPr="00513E89">
        <w:t xml:space="preserve"> in Antigua and Barbuda.  It provides scholars with the opportunity to </w:t>
      </w:r>
      <w:r w:rsidR="006D758E" w:rsidRPr="00513E89">
        <w:t xml:space="preserve">complete </w:t>
      </w:r>
      <w:r w:rsidR="00D459E7" w:rsidRPr="00513E89">
        <w:t>a first degree in Banking, Finance,</w:t>
      </w:r>
      <w:r w:rsidR="006D758E" w:rsidRPr="00513E89">
        <w:t xml:space="preserve"> Accounting,</w:t>
      </w:r>
      <w:r w:rsidR="00D459E7" w:rsidRPr="00513E89">
        <w:t xml:space="preserve"> Investment and other related </w:t>
      </w:r>
      <w:r w:rsidRPr="00513E89">
        <w:t xml:space="preserve">business </w:t>
      </w:r>
      <w:r w:rsidR="00D459E7" w:rsidRPr="00513E89">
        <w:t>disciplines</w:t>
      </w:r>
      <w:r w:rsidR="006D758E" w:rsidRPr="00513E89">
        <w:t xml:space="preserve"> to include Human Resource Management, Risk and Compliance, Actuarial Studies, Economics and Information Technology</w:t>
      </w:r>
      <w:r w:rsidR="00D459E7" w:rsidRPr="00513E89">
        <w:t xml:space="preserve">. </w:t>
      </w:r>
    </w:p>
    <w:p w:rsidR="00D459E7" w:rsidRPr="00513E89" w:rsidRDefault="00D459E7" w:rsidP="00D459E7"/>
    <w:p w:rsidR="00D459E7" w:rsidRPr="00513E89" w:rsidRDefault="00D459E7" w:rsidP="00D459E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13E89">
        <w:rPr>
          <w:b/>
          <w:bCs/>
          <w:sz w:val="28"/>
          <w:szCs w:val="28"/>
        </w:rPr>
        <w:t>APPLICATION CRITERIA</w:t>
      </w:r>
    </w:p>
    <w:p w:rsidR="00D459E7" w:rsidRPr="00513E89" w:rsidRDefault="00D459E7" w:rsidP="00D459E7">
      <w:pPr>
        <w:spacing w:before="100" w:beforeAutospacing="1" w:after="100" w:afterAutospacing="1"/>
        <w:jc w:val="both"/>
        <w:rPr>
          <w:b/>
          <w:bCs/>
        </w:rPr>
      </w:pPr>
      <w:r w:rsidRPr="00513E89">
        <w:rPr>
          <w:b/>
          <w:bCs/>
        </w:rPr>
        <w:t>Eligibility</w:t>
      </w:r>
    </w:p>
    <w:p w:rsidR="00D459E7" w:rsidRPr="00513E89" w:rsidRDefault="00D459E7" w:rsidP="00D459E7">
      <w:pPr>
        <w:spacing w:before="100" w:beforeAutospacing="1" w:after="100" w:afterAutospacing="1"/>
        <w:jc w:val="both"/>
      </w:pPr>
      <w:r w:rsidRPr="00513E89">
        <w:t>The</w:t>
      </w:r>
      <w:smartTag w:uri="urn:schemas-microsoft-com:office:smarttags" w:element="PersonName">
        <w:r w:rsidRPr="00513E89">
          <w:t xml:space="preserve"> </w:t>
        </w:r>
      </w:smartTag>
      <w:r w:rsidRPr="00513E89">
        <w:t>scholarship</w:t>
      </w:r>
      <w:smartTag w:uri="urn:schemas-microsoft-com:office:smarttags" w:element="PersonName">
        <w:r w:rsidRPr="00513E89">
          <w:t xml:space="preserve"> </w:t>
        </w:r>
      </w:smartTag>
      <w:r w:rsidRPr="00513E89">
        <w:t>targets</w:t>
      </w:r>
      <w:smartTag w:uri="urn:schemas-microsoft-com:office:smarttags" w:element="PersonName">
        <w:r w:rsidRPr="00513E89">
          <w:t xml:space="preserve"> </w:t>
        </w:r>
      </w:smartTag>
      <w:r w:rsidRPr="00513E89">
        <w:t>students</w:t>
      </w:r>
      <w:smartTag w:uri="urn:schemas-microsoft-com:office:smarttags" w:element="PersonName">
        <w:r w:rsidRPr="00513E89">
          <w:t xml:space="preserve"> </w:t>
        </w:r>
      </w:smartTag>
      <w:r w:rsidRPr="00513E89">
        <w:t>who</w:t>
      </w:r>
      <w:smartTag w:uri="urn:schemas-microsoft-com:office:smarttags" w:element="PersonName">
        <w:r w:rsidRPr="00513E89">
          <w:t xml:space="preserve"> </w:t>
        </w:r>
      </w:smartTag>
      <w:r w:rsidRPr="00513E89">
        <w:t>are</w:t>
      </w:r>
      <w:smartTag w:uri="urn:schemas-microsoft-com:office:smarttags" w:element="PersonName">
        <w:r w:rsidRPr="00513E89">
          <w:t xml:space="preserve"> </w:t>
        </w:r>
      </w:smartTag>
      <w:r w:rsidRPr="00513E89">
        <w:t>enrolled</w:t>
      </w:r>
      <w:smartTag w:uri="urn:schemas-microsoft-com:office:smarttags" w:element="PersonName">
        <w:r w:rsidRPr="00513E89">
          <w:t xml:space="preserve"> </w:t>
        </w:r>
      </w:smartTag>
      <w:r w:rsidRPr="00513E89">
        <w:t>in</w:t>
      </w:r>
      <w:smartTag w:uri="urn:schemas-microsoft-com:office:smarttags" w:element="PersonName">
        <w:r w:rsidRPr="00513E89">
          <w:t xml:space="preserve"> </w:t>
        </w:r>
      </w:smartTag>
      <w:r w:rsidRPr="00513E89">
        <w:t>an</w:t>
      </w:r>
      <w:smartTag w:uri="urn:schemas-microsoft-com:office:smarttags" w:element="PersonName">
        <w:r w:rsidRPr="00513E89">
          <w:t xml:space="preserve"> </w:t>
        </w:r>
      </w:smartTag>
      <w:r w:rsidRPr="00513E89">
        <w:t>accredited</w:t>
      </w:r>
      <w:smartTag w:uri="urn:schemas-microsoft-com:office:smarttags" w:element="PersonName">
        <w:r w:rsidRPr="00513E89">
          <w:t xml:space="preserve"> </w:t>
        </w:r>
      </w:smartTag>
      <w:r w:rsidRPr="00513E89">
        <w:t>college,</w:t>
      </w:r>
      <w:smartTag w:uri="urn:schemas-microsoft-com:office:smarttags" w:element="PersonName">
        <w:r w:rsidRPr="00513E89">
          <w:t xml:space="preserve"> </w:t>
        </w:r>
      </w:smartTag>
      <w:r w:rsidRPr="00513E89">
        <w:t>university</w:t>
      </w:r>
      <w:smartTag w:uri="urn:schemas-microsoft-com:office:smarttags" w:element="PersonName">
        <w:r w:rsidRPr="00513E89">
          <w:t xml:space="preserve"> </w:t>
        </w:r>
      </w:smartTag>
      <w:r w:rsidRPr="00513E89">
        <w:t>or</w:t>
      </w:r>
      <w:smartTag w:uri="urn:schemas-microsoft-com:office:smarttags" w:element="PersonName">
        <w:r w:rsidRPr="00513E89">
          <w:t xml:space="preserve"> </w:t>
        </w:r>
      </w:smartTag>
      <w:r w:rsidRPr="00513E89">
        <w:t>vocational</w:t>
      </w:r>
      <w:smartTag w:uri="urn:schemas-microsoft-com:office:smarttags" w:element="PersonName">
        <w:r w:rsidRPr="00513E89">
          <w:t xml:space="preserve"> </w:t>
        </w:r>
      </w:smartTag>
      <w:r w:rsidRPr="00513E89">
        <w:t>educational</w:t>
      </w:r>
      <w:smartTag w:uri="urn:schemas-microsoft-com:office:smarttags" w:element="PersonName">
        <w:r w:rsidRPr="00513E89">
          <w:t xml:space="preserve"> </w:t>
        </w:r>
      </w:smartTag>
      <w:r w:rsidRPr="00513E89">
        <w:t>institution</w:t>
      </w:r>
      <w:smartTag w:uri="urn:schemas-microsoft-com:office:smarttags" w:element="PersonName">
        <w:r w:rsidRPr="00513E89">
          <w:t xml:space="preserve"> </w:t>
        </w:r>
      </w:smartTag>
      <w:r w:rsidRPr="00513E89">
        <w:t>for</w:t>
      </w:r>
      <w:smartTag w:uri="urn:schemas-microsoft-com:office:smarttags" w:element="PersonName">
        <w:r w:rsidRPr="00513E89">
          <w:t xml:space="preserve"> </w:t>
        </w:r>
      </w:smartTag>
      <w:r w:rsidRPr="00513E89">
        <w:t>the</w:t>
      </w:r>
      <w:smartTag w:uri="urn:schemas-microsoft-com:office:smarttags" w:element="PersonName">
        <w:r w:rsidRPr="00513E89">
          <w:t xml:space="preserve"> </w:t>
        </w:r>
      </w:smartTag>
      <w:r w:rsidRPr="00513E89">
        <w:t>final</w:t>
      </w:r>
      <w:smartTag w:uri="urn:schemas-microsoft-com:office:smarttags" w:element="PersonName">
        <w:r w:rsidRPr="00513E89">
          <w:t xml:space="preserve"> </w:t>
        </w:r>
      </w:smartTag>
      <w:r w:rsidRPr="00513E89">
        <w:t>year</w:t>
      </w:r>
      <w:smartTag w:uri="urn:schemas-microsoft-com:office:smarttags" w:element="PersonName">
        <w:r w:rsidRPr="00513E89">
          <w:t xml:space="preserve"> </w:t>
        </w:r>
      </w:smartTag>
      <w:r w:rsidRPr="00513E89">
        <w:t>of</w:t>
      </w:r>
      <w:smartTag w:uri="urn:schemas-microsoft-com:office:smarttags" w:element="PersonName">
        <w:r w:rsidRPr="00513E89">
          <w:t xml:space="preserve"> </w:t>
        </w:r>
      </w:smartTag>
      <w:r w:rsidRPr="00513E89">
        <w:t>study</w:t>
      </w:r>
      <w:smartTag w:uri="urn:schemas-microsoft-com:office:smarttags" w:element="PersonName">
        <w:r w:rsidRPr="00513E89">
          <w:t xml:space="preserve"> </w:t>
        </w:r>
      </w:smartTag>
      <w:r w:rsidRPr="00513E89">
        <w:t>leading</w:t>
      </w:r>
      <w:smartTag w:uri="urn:schemas-microsoft-com:office:smarttags" w:element="PersonName">
        <w:r w:rsidRPr="00513E89">
          <w:t xml:space="preserve"> </w:t>
        </w:r>
      </w:smartTag>
      <w:r w:rsidRPr="00513E89">
        <w:t>to</w:t>
      </w:r>
      <w:smartTag w:uri="urn:schemas-microsoft-com:office:smarttags" w:element="PersonName">
        <w:r w:rsidRPr="00513E89">
          <w:t xml:space="preserve"> </w:t>
        </w:r>
      </w:smartTag>
      <w:r w:rsidRPr="00513E89">
        <w:t>the</w:t>
      </w:r>
      <w:smartTag w:uri="urn:schemas-microsoft-com:office:smarttags" w:element="PersonName">
        <w:r w:rsidRPr="00513E89">
          <w:t xml:space="preserve"> </w:t>
        </w:r>
      </w:smartTag>
      <w:r w:rsidRPr="00513E89">
        <w:t>completion</w:t>
      </w:r>
      <w:smartTag w:uri="urn:schemas-microsoft-com:office:smarttags" w:element="PersonName">
        <w:r w:rsidRPr="00513E89">
          <w:t xml:space="preserve"> </w:t>
        </w:r>
      </w:smartTag>
      <w:r w:rsidRPr="00513E89">
        <w:t>of</w:t>
      </w:r>
      <w:smartTag w:uri="urn:schemas-microsoft-com:office:smarttags" w:element="PersonName">
        <w:r w:rsidRPr="00513E89">
          <w:t xml:space="preserve"> </w:t>
        </w:r>
      </w:smartTag>
      <w:r w:rsidRPr="00513E89">
        <w:t>a</w:t>
      </w:r>
      <w:smartTag w:uri="urn:schemas-microsoft-com:office:smarttags" w:element="PersonName">
        <w:r w:rsidRPr="00513E89">
          <w:t xml:space="preserve"> </w:t>
        </w:r>
      </w:smartTag>
      <w:r w:rsidRPr="00513E89">
        <w:t>first</w:t>
      </w:r>
      <w:smartTag w:uri="urn:schemas-microsoft-com:office:smarttags" w:element="PersonName">
        <w:r w:rsidRPr="00513E89">
          <w:t xml:space="preserve"> </w:t>
        </w:r>
      </w:smartTag>
      <w:r w:rsidRPr="00513E89">
        <w:t>degree (Bachelor’s Degree).</w:t>
      </w:r>
      <w:smartTag w:uri="urn:schemas-microsoft-com:office:smarttags" w:element="PersonName">
        <w:r w:rsidRPr="00513E89">
          <w:t xml:space="preserve"> </w:t>
        </w:r>
      </w:smartTag>
      <w:r w:rsidRPr="00513E89">
        <w:t>The applicant must be Antigua</w:t>
      </w:r>
      <w:r w:rsidR="00B06DA9" w:rsidRPr="00513E89">
        <w:t>n</w:t>
      </w:r>
      <w:r w:rsidRPr="00513E89">
        <w:t xml:space="preserve"> and </w:t>
      </w:r>
      <w:proofErr w:type="spellStart"/>
      <w:r w:rsidRPr="00513E89">
        <w:t>Barbuda</w:t>
      </w:r>
      <w:r w:rsidR="00B06DA9" w:rsidRPr="00513E89">
        <w:t>n</w:t>
      </w:r>
      <w:proofErr w:type="spellEnd"/>
      <w:r w:rsidR="00B06DA9" w:rsidRPr="00513E89">
        <w:t xml:space="preserve"> by birth</w:t>
      </w:r>
      <w:r w:rsidRPr="00513E89">
        <w:t xml:space="preserve"> – proof </w:t>
      </w:r>
      <w:r w:rsidR="006D758E" w:rsidRPr="00513E89">
        <w:t>of birth</w:t>
      </w:r>
      <w:r w:rsidR="00B06DA9" w:rsidRPr="00513E89">
        <w:t xml:space="preserve"> </w:t>
      </w:r>
      <w:r w:rsidRPr="00513E89">
        <w:t>will be required.</w:t>
      </w:r>
    </w:p>
    <w:p w:rsidR="00D459E7" w:rsidRPr="00513E89" w:rsidRDefault="00D459E7" w:rsidP="00D459E7">
      <w:pPr>
        <w:spacing w:before="100" w:beforeAutospacing="1" w:after="100" w:afterAutospacing="1"/>
        <w:jc w:val="both"/>
      </w:pPr>
      <w:r w:rsidRPr="00513E89">
        <w:t xml:space="preserve">The parameters for selection include </w:t>
      </w:r>
      <w:r w:rsidR="00B06DA9" w:rsidRPr="00513E89">
        <w:t xml:space="preserve">but are not limited to </w:t>
      </w:r>
      <w:r w:rsidRPr="00513E89">
        <w:t xml:space="preserve">academic excellence, financial need, personal motivation, educational and career goals, character, and </w:t>
      </w:r>
      <w:r w:rsidR="003C2159" w:rsidRPr="00513E89">
        <w:t>extra-curricular</w:t>
      </w:r>
      <w:r w:rsidRPr="00513E89">
        <w:t xml:space="preserve"> activities.</w:t>
      </w:r>
    </w:p>
    <w:p w:rsidR="00D459E7" w:rsidRPr="00513E89" w:rsidRDefault="00D459E7" w:rsidP="00D459E7">
      <w:pPr>
        <w:spacing w:before="100" w:beforeAutospacing="1" w:after="100" w:afterAutospacing="1"/>
        <w:jc w:val="both"/>
      </w:pPr>
      <w:r w:rsidRPr="00513E89">
        <w:t>Scholarships</w:t>
      </w:r>
      <w:smartTag w:uri="urn:schemas-microsoft-com:office:smarttags" w:element="PersonName">
        <w:r w:rsidRPr="00513E89">
          <w:t xml:space="preserve"> </w:t>
        </w:r>
      </w:smartTag>
      <w:r w:rsidRPr="00513E89">
        <w:t>for</w:t>
      </w:r>
      <w:smartTag w:uri="urn:schemas-microsoft-com:office:smarttags" w:element="PersonName">
        <w:r w:rsidRPr="00513E89">
          <w:t xml:space="preserve"> </w:t>
        </w:r>
      </w:smartTag>
      <w:r w:rsidRPr="00513E89">
        <w:t>study</w:t>
      </w:r>
      <w:smartTag w:uri="urn:schemas-microsoft-com:office:smarttags" w:element="PersonName">
        <w:r w:rsidRPr="00513E89">
          <w:t xml:space="preserve"> </w:t>
        </w:r>
      </w:smartTag>
      <w:r w:rsidRPr="00513E89">
        <w:t>at</w:t>
      </w:r>
      <w:smartTag w:uri="urn:schemas-microsoft-com:office:smarttags" w:element="PersonName">
        <w:r w:rsidRPr="00513E89">
          <w:t xml:space="preserve"> </w:t>
        </w:r>
      </w:smartTag>
      <w:r w:rsidRPr="00513E89">
        <w:t>non</w:t>
      </w:r>
      <w:smartTag w:uri="urn:schemas-microsoft-com:office:smarttags" w:element="PersonName">
        <w:r w:rsidRPr="00513E89">
          <w:t xml:space="preserve"> </w:t>
        </w:r>
      </w:smartTag>
      <w:r w:rsidRPr="00513E89">
        <w:t>regional</w:t>
      </w:r>
      <w:smartTag w:uri="urn:schemas-microsoft-com:office:smarttags" w:element="PersonName">
        <w:r w:rsidRPr="00513E89">
          <w:t xml:space="preserve"> </w:t>
        </w:r>
      </w:smartTag>
      <w:r w:rsidRPr="00513E89">
        <w:t>institutions</w:t>
      </w:r>
      <w:smartTag w:uri="urn:schemas-microsoft-com:office:smarttags" w:element="PersonName">
        <w:r w:rsidRPr="00513E89">
          <w:t xml:space="preserve"> </w:t>
        </w:r>
      </w:smartTag>
      <w:r w:rsidRPr="00513E89">
        <w:t>would</w:t>
      </w:r>
      <w:smartTag w:uri="urn:schemas-microsoft-com:office:smarttags" w:element="PersonName">
        <w:r w:rsidRPr="00513E89">
          <w:t xml:space="preserve"> </w:t>
        </w:r>
      </w:smartTag>
      <w:r w:rsidRPr="00513E89">
        <w:t>be</w:t>
      </w:r>
      <w:smartTag w:uri="urn:schemas-microsoft-com:office:smarttags" w:element="PersonName">
        <w:r w:rsidRPr="00513E89">
          <w:t xml:space="preserve"> </w:t>
        </w:r>
      </w:smartTag>
      <w:r w:rsidRPr="00513E89">
        <w:t>considered</w:t>
      </w:r>
      <w:smartTag w:uri="urn:schemas-microsoft-com:office:smarttags" w:element="PersonName">
        <w:r w:rsidRPr="00513E89">
          <w:t xml:space="preserve"> </w:t>
        </w:r>
      </w:smartTag>
      <w:r w:rsidRPr="00513E89">
        <w:rPr>
          <w:b/>
          <w:bCs/>
        </w:rPr>
        <w:t>only</w:t>
      </w:r>
      <w:smartTag w:uri="urn:schemas-microsoft-com:office:smarttags" w:element="PersonName">
        <w:r w:rsidRPr="00513E89">
          <w:t xml:space="preserve"> </w:t>
        </w:r>
      </w:smartTag>
      <w:r w:rsidRPr="00513E89">
        <w:t>where</w:t>
      </w:r>
      <w:smartTag w:uri="urn:schemas-microsoft-com:office:smarttags" w:element="PersonName">
        <w:r w:rsidRPr="00513E89">
          <w:t xml:space="preserve"> </w:t>
        </w:r>
      </w:smartTag>
      <w:r w:rsidRPr="00513E89">
        <w:t>the</w:t>
      </w:r>
      <w:smartTag w:uri="urn:schemas-microsoft-com:office:smarttags" w:element="PersonName">
        <w:r w:rsidRPr="00513E89">
          <w:t xml:space="preserve"> </w:t>
        </w:r>
      </w:smartTag>
      <w:r w:rsidRPr="00513E89">
        <w:t>course</w:t>
      </w:r>
      <w:smartTag w:uri="urn:schemas-microsoft-com:office:smarttags" w:element="PersonName">
        <w:r w:rsidRPr="00513E89">
          <w:t xml:space="preserve"> </w:t>
        </w:r>
      </w:smartTag>
      <w:r w:rsidRPr="00513E89">
        <w:t>of</w:t>
      </w:r>
      <w:smartTag w:uri="urn:schemas-microsoft-com:office:smarttags" w:element="PersonName">
        <w:r w:rsidRPr="00513E89">
          <w:t xml:space="preserve"> </w:t>
        </w:r>
      </w:smartTag>
      <w:r w:rsidRPr="00513E89">
        <w:t>study</w:t>
      </w:r>
      <w:smartTag w:uri="urn:schemas-microsoft-com:office:smarttags" w:element="PersonName">
        <w:r w:rsidRPr="00513E89">
          <w:t xml:space="preserve"> </w:t>
        </w:r>
      </w:smartTag>
      <w:r w:rsidRPr="00513E89">
        <w:t>is</w:t>
      </w:r>
      <w:smartTag w:uri="urn:schemas-microsoft-com:office:smarttags" w:element="PersonName">
        <w:r w:rsidRPr="00513E89">
          <w:t xml:space="preserve"> </w:t>
        </w:r>
      </w:smartTag>
      <w:r w:rsidRPr="00513E89">
        <w:t>not</w:t>
      </w:r>
      <w:smartTag w:uri="urn:schemas-microsoft-com:office:smarttags" w:element="PersonName">
        <w:r w:rsidRPr="00513E89">
          <w:t xml:space="preserve"> </w:t>
        </w:r>
      </w:smartTag>
      <w:r w:rsidRPr="00513E89">
        <w:t>available</w:t>
      </w:r>
      <w:smartTag w:uri="urn:schemas-microsoft-com:office:smarttags" w:element="PersonName">
        <w:r w:rsidRPr="00513E89">
          <w:t xml:space="preserve"> </w:t>
        </w:r>
      </w:smartTag>
      <w:r w:rsidRPr="00513E89">
        <w:t>at</w:t>
      </w:r>
      <w:smartTag w:uri="urn:schemas-microsoft-com:office:smarttags" w:element="PersonName">
        <w:r w:rsidRPr="00513E89">
          <w:t xml:space="preserve"> </w:t>
        </w:r>
      </w:smartTag>
      <w:r w:rsidRPr="00513E89">
        <w:t>a</w:t>
      </w:r>
      <w:smartTag w:uri="urn:schemas-microsoft-com:office:smarttags" w:element="PersonName">
        <w:r w:rsidRPr="00513E89">
          <w:t xml:space="preserve"> </w:t>
        </w:r>
      </w:smartTag>
      <w:r w:rsidRPr="00513E89">
        <w:t>regional</w:t>
      </w:r>
      <w:smartTag w:uri="urn:schemas-microsoft-com:office:smarttags" w:element="PersonName">
        <w:r w:rsidRPr="00513E89">
          <w:t xml:space="preserve"> </w:t>
        </w:r>
      </w:smartTag>
      <w:r w:rsidRPr="00513E89">
        <w:t>institution.</w:t>
      </w:r>
      <w:smartTag w:uri="urn:schemas-microsoft-com:office:smarttags" w:element="PersonName">
        <w:r w:rsidRPr="00513E89">
          <w:t xml:space="preserve"> </w:t>
        </w:r>
      </w:smartTag>
    </w:p>
    <w:p w:rsidR="006D758E" w:rsidRPr="00513E89" w:rsidRDefault="006D758E" w:rsidP="00D459E7">
      <w:pPr>
        <w:spacing w:before="100" w:beforeAutospacing="1" w:after="100" w:afterAutospacing="1"/>
        <w:jc w:val="both"/>
        <w:rPr>
          <w:b/>
        </w:rPr>
      </w:pPr>
    </w:p>
    <w:p w:rsidR="006D758E" w:rsidRPr="00513E89" w:rsidRDefault="006D758E" w:rsidP="00D459E7">
      <w:pPr>
        <w:spacing w:before="100" w:beforeAutospacing="1" w:after="100" w:afterAutospacing="1"/>
        <w:jc w:val="both"/>
        <w:rPr>
          <w:b/>
        </w:rPr>
      </w:pPr>
    </w:p>
    <w:p w:rsidR="00D459E7" w:rsidRPr="00513E89" w:rsidRDefault="00D459E7" w:rsidP="00D459E7">
      <w:pPr>
        <w:spacing w:before="100" w:beforeAutospacing="1" w:after="100" w:afterAutospacing="1"/>
        <w:jc w:val="both"/>
        <w:rPr>
          <w:b/>
        </w:rPr>
      </w:pPr>
      <w:r w:rsidRPr="00513E89">
        <w:rPr>
          <w:b/>
        </w:rPr>
        <w:lastRenderedPageBreak/>
        <w:t>Area of Study</w:t>
      </w:r>
    </w:p>
    <w:p w:rsidR="004E7819" w:rsidRPr="00513E89" w:rsidRDefault="00D459E7" w:rsidP="00D459E7">
      <w:pPr>
        <w:spacing w:before="100" w:beforeAutospacing="1" w:after="100" w:afterAutospacing="1"/>
        <w:jc w:val="both"/>
        <w:rPr>
          <w:b/>
          <w:bCs/>
        </w:rPr>
      </w:pPr>
      <w:r w:rsidRPr="00513E89">
        <w:t xml:space="preserve">The scholarship will be for the completion of a first degree in the primary areas of </w:t>
      </w:r>
      <w:r w:rsidR="00B06DA9" w:rsidRPr="00513E89">
        <w:t>B</w:t>
      </w:r>
      <w:r w:rsidR="002A3F1B" w:rsidRPr="00513E89">
        <w:t xml:space="preserve">anking, </w:t>
      </w:r>
      <w:r w:rsidR="00B06DA9" w:rsidRPr="00513E89">
        <w:t>F</w:t>
      </w:r>
      <w:r w:rsidRPr="00513E89">
        <w:t xml:space="preserve">inance, </w:t>
      </w:r>
      <w:r w:rsidR="006D758E" w:rsidRPr="00513E89">
        <w:t>Accounting, Investment and other related business disciplines to include Human Resource Management, Risk and Compliance, Actuarial Studies, Economics and Information Technology.</w:t>
      </w:r>
    </w:p>
    <w:p w:rsidR="00D459E7" w:rsidRPr="00513E89" w:rsidRDefault="00D459E7" w:rsidP="00D459E7">
      <w:pPr>
        <w:spacing w:before="100" w:beforeAutospacing="1" w:after="100" w:afterAutospacing="1"/>
        <w:jc w:val="both"/>
        <w:rPr>
          <w:b/>
          <w:bCs/>
        </w:rPr>
      </w:pPr>
      <w:r w:rsidRPr="00513E89">
        <w:rPr>
          <w:b/>
          <w:bCs/>
        </w:rPr>
        <w:t>Requirements</w:t>
      </w:r>
    </w:p>
    <w:p w:rsidR="00D459E7" w:rsidRPr="00513E89" w:rsidRDefault="00D459E7" w:rsidP="00D459E7">
      <w:pPr>
        <w:numPr>
          <w:ilvl w:val="0"/>
          <w:numId w:val="1"/>
        </w:numPr>
        <w:ind w:left="945"/>
        <w:jc w:val="both"/>
      </w:pPr>
      <w:r w:rsidRPr="00513E89">
        <w:t>A completed Antigua Commercial Bank Louis H. Lockhart Scholarship Application Form and all required</w:t>
      </w:r>
      <w:r w:rsidR="00B06DA9" w:rsidRPr="00513E89">
        <w:t xml:space="preserve"> supporting</w:t>
      </w:r>
      <w:r w:rsidRPr="00513E89">
        <w:t xml:space="preserve"> information by the deadline</w:t>
      </w:r>
      <w:r w:rsidR="00B06DA9" w:rsidRPr="00513E89">
        <w:t>, as imposed annually</w:t>
      </w:r>
      <w:r w:rsidRPr="00513E89">
        <w:t xml:space="preserve">. </w:t>
      </w:r>
    </w:p>
    <w:p w:rsidR="00D459E7" w:rsidRPr="00513E89" w:rsidRDefault="00D459E7" w:rsidP="00D459E7">
      <w:pPr>
        <w:numPr>
          <w:ilvl w:val="0"/>
          <w:numId w:val="1"/>
        </w:numPr>
        <w:ind w:left="945"/>
        <w:jc w:val="both"/>
      </w:pPr>
      <w:r w:rsidRPr="00513E89">
        <w:t xml:space="preserve">Proof of cost per unit/course or assistance required. </w:t>
      </w:r>
    </w:p>
    <w:p w:rsidR="00D459E7" w:rsidRPr="00513E89" w:rsidRDefault="00B06DA9" w:rsidP="00D459E7">
      <w:pPr>
        <w:numPr>
          <w:ilvl w:val="0"/>
          <w:numId w:val="1"/>
        </w:numPr>
        <w:ind w:left="945"/>
        <w:jc w:val="both"/>
      </w:pPr>
      <w:r w:rsidRPr="00513E89">
        <w:t>C</w:t>
      </w:r>
      <w:r w:rsidR="00D459E7" w:rsidRPr="00513E89">
        <w:t>opy of letter of acceptance from college, university or vocational institution, or statement explaining acceptance</w:t>
      </w:r>
      <w:r w:rsidRPr="00513E89">
        <w:t>.</w:t>
      </w:r>
      <w:r w:rsidR="00D459E7" w:rsidRPr="00513E89">
        <w:t xml:space="preserve"> </w:t>
      </w:r>
    </w:p>
    <w:p w:rsidR="00D459E7" w:rsidRPr="00513E89" w:rsidRDefault="00D459E7" w:rsidP="00D459E7">
      <w:pPr>
        <w:numPr>
          <w:ilvl w:val="0"/>
          <w:numId w:val="1"/>
        </w:numPr>
        <w:ind w:left="945"/>
        <w:jc w:val="both"/>
      </w:pPr>
      <w:r w:rsidRPr="00513E89">
        <w:t xml:space="preserve">Brief Statement stating educational objectives, career goals, financial need, past and current extracurricular activities and how the scholarship will help </w:t>
      </w:r>
      <w:r w:rsidR="00B06DA9" w:rsidRPr="00513E89">
        <w:t xml:space="preserve">the </w:t>
      </w:r>
      <w:r w:rsidRPr="00513E89">
        <w:t xml:space="preserve">applicant to reach his/her goals. </w:t>
      </w:r>
    </w:p>
    <w:p w:rsidR="00D459E7" w:rsidRPr="00513E89" w:rsidRDefault="00D459E7" w:rsidP="00D459E7">
      <w:pPr>
        <w:numPr>
          <w:ilvl w:val="0"/>
          <w:numId w:val="1"/>
        </w:numPr>
        <w:ind w:left="945"/>
        <w:jc w:val="both"/>
      </w:pPr>
      <w:r w:rsidRPr="00513E89">
        <w:t xml:space="preserve">Interview by the </w:t>
      </w:r>
      <w:r w:rsidR="00B06DA9" w:rsidRPr="00513E89">
        <w:t xml:space="preserve">Scholarship </w:t>
      </w:r>
      <w:r w:rsidRPr="00513E89">
        <w:t xml:space="preserve">Screening Committee. </w:t>
      </w:r>
    </w:p>
    <w:p w:rsidR="00D459E7" w:rsidRPr="00513E89" w:rsidRDefault="00D459E7" w:rsidP="00D459E7">
      <w:pPr>
        <w:numPr>
          <w:ilvl w:val="0"/>
          <w:numId w:val="1"/>
        </w:numPr>
        <w:ind w:left="945"/>
        <w:jc w:val="both"/>
      </w:pPr>
      <w:r w:rsidRPr="00513E89">
        <w:t>The</w:t>
      </w:r>
      <w:smartTag w:uri="urn:schemas-microsoft-com:office:smarttags" w:element="PersonName">
        <w:r w:rsidRPr="00513E89">
          <w:t xml:space="preserve"> </w:t>
        </w:r>
      </w:smartTag>
      <w:r w:rsidRPr="00513E89">
        <w:t>applicant</w:t>
      </w:r>
      <w:smartTag w:uri="urn:schemas-microsoft-com:office:smarttags" w:element="PersonName">
        <w:r w:rsidRPr="00513E89">
          <w:t xml:space="preserve"> </w:t>
        </w:r>
      </w:smartTag>
      <w:r w:rsidRPr="00513E89">
        <w:t>will</w:t>
      </w:r>
      <w:smartTag w:uri="urn:schemas-microsoft-com:office:smarttags" w:element="PersonName">
        <w:r w:rsidRPr="00513E89">
          <w:t xml:space="preserve"> </w:t>
        </w:r>
      </w:smartTag>
      <w:r w:rsidRPr="00513E89">
        <w:t>be</w:t>
      </w:r>
      <w:smartTag w:uri="urn:schemas-microsoft-com:office:smarttags" w:element="PersonName">
        <w:r w:rsidRPr="00513E89">
          <w:t xml:space="preserve"> </w:t>
        </w:r>
      </w:smartTag>
      <w:r w:rsidRPr="00513E89">
        <w:t>required</w:t>
      </w:r>
      <w:smartTag w:uri="urn:schemas-microsoft-com:office:smarttags" w:element="PersonName">
        <w:r w:rsidRPr="00513E89">
          <w:t xml:space="preserve"> </w:t>
        </w:r>
      </w:smartTag>
      <w:r w:rsidRPr="00513E89">
        <w:t>to</w:t>
      </w:r>
      <w:smartTag w:uri="urn:schemas-microsoft-com:office:smarttags" w:element="PersonName">
        <w:r w:rsidRPr="00513E89">
          <w:t xml:space="preserve"> </w:t>
        </w:r>
      </w:smartTag>
      <w:r w:rsidRPr="00513E89">
        <w:t>sign</w:t>
      </w:r>
      <w:smartTag w:uri="urn:schemas-microsoft-com:office:smarttags" w:element="PersonName">
        <w:r w:rsidRPr="00513E89">
          <w:t xml:space="preserve"> </w:t>
        </w:r>
      </w:smartTag>
      <w:r w:rsidRPr="00513E89">
        <w:t>a</w:t>
      </w:r>
      <w:smartTag w:uri="urn:schemas-microsoft-com:office:smarttags" w:element="PersonName">
        <w:r w:rsidRPr="00513E89">
          <w:t xml:space="preserve"> </w:t>
        </w:r>
      </w:smartTag>
      <w:r w:rsidRPr="00513E89">
        <w:t>bond</w:t>
      </w:r>
      <w:smartTag w:uri="urn:schemas-microsoft-com:office:smarttags" w:element="PersonName">
        <w:r w:rsidRPr="00513E89">
          <w:t xml:space="preserve"> </w:t>
        </w:r>
      </w:smartTag>
      <w:r w:rsidRPr="00513E89">
        <w:t>of</w:t>
      </w:r>
      <w:smartTag w:uri="urn:schemas-microsoft-com:office:smarttags" w:element="PersonName">
        <w:r w:rsidRPr="00513E89">
          <w:t xml:space="preserve"> </w:t>
        </w:r>
      </w:smartTag>
      <w:r w:rsidRPr="00513E89">
        <w:t>two</w:t>
      </w:r>
      <w:smartTag w:uri="urn:schemas-microsoft-com:office:smarttags" w:element="PersonName">
        <w:r w:rsidRPr="00513E89">
          <w:t xml:space="preserve"> </w:t>
        </w:r>
      </w:smartTag>
      <w:r w:rsidRPr="00513E89">
        <w:t>(2)</w:t>
      </w:r>
      <w:smartTag w:uri="urn:schemas-microsoft-com:office:smarttags" w:element="PersonName">
        <w:r w:rsidRPr="00513E89">
          <w:t xml:space="preserve"> </w:t>
        </w:r>
      </w:smartTag>
      <w:r w:rsidRPr="00513E89">
        <w:t>years</w:t>
      </w:r>
      <w:smartTag w:uri="urn:schemas-microsoft-com:office:smarttags" w:element="PersonName">
        <w:r w:rsidRPr="00513E89">
          <w:t xml:space="preserve"> </w:t>
        </w:r>
      </w:smartTag>
      <w:r w:rsidRPr="00513E89">
        <w:t>to</w:t>
      </w:r>
      <w:smartTag w:uri="urn:schemas-microsoft-com:office:smarttags" w:element="PersonName">
        <w:r w:rsidRPr="00513E89">
          <w:t xml:space="preserve"> </w:t>
        </w:r>
      </w:smartTag>
      <w:r w:rsidRPr="00513E89">
        <w:t>return</w:t>
      </w:r>
      <w:smartTag w:uri="urn:schemas-microsoft-com:office:smarttags" w:element="PersonName">
        <w:r w:rsidRPr="00513E89">
          <w:t xml:space="preserve"> </w:t>
        </w:r>
      </w:smartTag>
      <w:r w:rsidRPr="00513E89">
        <w:t>to</w:t>
      </w:r>
      <w:smartTag w:uri="urn:schemas-microsoft-com:office:smarttags" w:element="PersonName">
        <w:r w:rsidRPr="00513E89">
          <w:t xml:space="preserve"> </w:t>
        </w:r>
      </w:smartTag>
      <w:r w:rsidRPr="00513E89">
        <w:t>Antigua</w:t>
      </w:r>
      <w:smartTag w:uri="urn:schemas-microsoft-com:office:smarttags" w:element="PersonName">
        <w:r w:rsidRPr="00513E89">
          <w:t xml:space="preserve"> </w:t>
        </w:r>
      </w:smartTag>
      <w:r w:rsidRPr="00513E89">
        <w:t>&amp;</w:t>
      </w:r>
      <w:smartTag w:uri="urn:schemas-microsoft-com:office:smarttags" w:element="PersonName">
        <w:r w:rsidRPr="00513E89">
          <w:t xml:space="preserve"> </w:t>
        </w:r>
      </w:smartTag>
      <w:r w:rsidRPr="00513E89">
        <w:t>Barbuda</w:t>
      </w:r>
      <w:smartTag w:uri="urn:schemas-microsoft-com:office:smarttags" w:element="PersonName">
        <w:r w:rsidRPr="00513E89">
          <w:t xml:space="preserve"> </w:t>
        </w:r>
      </w:smartTag>
      <w:r w:rsidRPr="00513E89">
        <w:t>to</w:t>
      </w:r>
      <w:smartTag w:uri="urn:schemas-microsoft-com:office:smarttags" w:element="PersonName">
        <w:r w:rsidRPr="00513E89">
          <w:t xml:space="preserve"> </w:t>
        </w:r>
      </w:smartTag>
      <w:r w:rsidRPr="00513E89">
        <w:t>work,</w:t>
      </w:r>
      <w:smartTag w:uri="urn:schemas-microsoft-com:office:smarttags" w:element="PersonName">
        <w:r w:rsidRPr="00513E89">
          <w:t xml:space="preserve"> </w:t>
        </w:r>
      </w:smartTag>
      <w:r w:rsidRPr="00513E89">
        <w:t>though</w:t>
      </w:r>
      <w:smartTag w:uri="urn:schemas-microsoft-com:office:smarttags" w:element="PersonName">
        <w:r w:rsidRPr="00513E89">
          <w:t xml:space="preserve"> </w:t>
        </w:r>
      </w:smartTag>
      <w:r w:rsidRPr="00513E89">
        <w:t>not</w:t>
      </w:r>
      <w:smartTag w:uri="urn:schemas-microsoft-com:office:smarttags" w:element="PersonName">
        <w:r w:rsidRPr="00513E89">
          <w:t xml:space="preserve"> </w:t>
        </w:r>
      </w:smartTag>
      <w:r w:rsidRPr="00513E89">
        <w:t>necessarily</w:t>
      </w:r>
      <w:smartTag w:uri="urn:schemas-microsoft-com:office:smarttags" w:element="PersonName">
        <w:r w:rsidRPr="00513E89">
          <w:t xml:space="preserve"> </w:t>
        </w:r>
      </w:smartTag>
      <w:r w:rsidRPr="00513E89">
        <w:t>at</w:t>
      </w:r>
      <w:smartTag w:uri="urn:schemas-microsoft-com:office:smarttags" w:element="PersonName">
        <w:r w:rsidRPr="00513E89">
          <w:t xml:space="preserve"> </w:t>
        </w:r>
      </w:smartTag>
      <w:r w:rsidRPr="00513E89">
        <w:t>the</w:t>
      </w:r>
      <w:smartTag w:uri="urn:schemas-microsoft-com:office:smarttags" w:element="PersonName">
        <w:r w:rsidRPr="00513E89">
          <w:t xml:space="preserve"> </w:t>
        </w:r>
      </w:smartTag>
      <w:r w:rsidRPr="00513E89">
        <w:t>Bank.</w:t>
      </w:r>
      <w:smartTag w:uri="urn:schemas-microsoft-com:office:smarttags" w:element="PersonName">
        <w:r w:rsidRPr="00513E89">
          <w:t xml:space="preserve"> </w:t>
        </w:r>
      </w:smartTag>
    </w:p>
    <w:p w:rsidR="00D459E7" w:rsidRPr="00513E89" w:rsidRDefault="00D459E7" w:rsidP="00D459E7">
      <w:pPr>
        <w:numPr>
          <w:ilvl w:val="0"/>
          <w:numId w:val="1"/>
        </w:numPr>
        <w:ind w:left="945"/>
        <w:jc w:val="both"/>
        <w:rPr>
          <w:shd w:val="clear" w:color="auto" w:fill="00FFFF"/>
        </w:rPr>
      </w:pPr>
      <w:r w:rsidRPr="00513E89">
        <w:t>Applicants must be in good standing and have a minimum of a “B” average or GPA of 3.0, a transcript and school reference are required.</w:t>
      </w:r>
    </w:p>
    <w:p w:rsidR="00D459E7" w:rsidRPr="00513E89" w:rsidRDefault="00D459E7" w:rsidP="00D459E7">
      <w:pPr>
        <w:numPr>
          <w:ilvl w:val="0"/>
          <w:numId w:val="1"/>
        </w:numPr>
        <w:ind w:left="945"/>
        <w:jc w:val="both"/>
        <w:rPr>
          <w:shd w:val="clear" w:color="auto" w:fill="00FFFF"/>
        </w:rPr>
      </w:pPr>
      <w:r w:rsidRPr="00513E89">
        <w:t>Applications should be submitted by 31</w:t>
      </w:r>
      <w:r w:rsidRPr="00513E89">
        <w:rPr>
          <w:vertAlign w:val="superscript"/>
        </w:rPr>
        <w:t>st</w:t>
      </w:r>
      <w:r w:rsidR="004E7819" w:rsidRPr="00513E89">
        <w:t xml:space="preserve"> </w:t>
      </w:r>
      <w:r w:rsidRPr="00513E89">
        <w:t>May each year</w:t>
      </w:r>
      <w:r w:rsidR="00B06DA9" w:rsidRPr="00513E89">
        <w:t xml:space="preserve"> or by any other deadline, as imposed on an annual basis</w:t>
      </w:r>
      <w:r w:rsidRPr="00513E89">
        <w:t>.</w:t>
      </w:r>
    </w:p>
    <w:p w:rsidR="00D459E7" w:rsidRPr="00513E89" w:rsidRDefault="00D459E7" w:rsidP="00D459E7">
      <w:pPr>
        <w:spacing w:before="100" w:beforeAutospacing="1" w:after="100" w:afterAutospacing="1"/>
        <w:jc w:val="both"/>
        <w:rPr>
          <w:b/>
          <w:bCs/>
        </w:rPr>
      </w:pPr>
    </w:p>
    <w:p w:rsidR="00D459E7" w:rsidRPr="00513E89" w:rsidRDefault="00D459E7" w:rsidP="00D459E7">
      <w:pPr>
        <w:spacing w:before="100" w:beforeAutospacing="1" w:after="100" w:afterAutospacing="1"/>
        <w:jc w:val="both"/>
        <w:rPr>
          <w:b/>
          <w:bCs/>
        </w:rPr>
      </w:pPr>
      <w:r w:rsidRPr="00513E89">
        <w:rPr>
          <w:b/>
          <w:bCs/>
        </w:rPr>
        <w:t>Scholarship Award</w:t>
      </w:r>
    </w:p>
    <w:p w:rsidR="00D459E7" w:rsidRPr="00513E89" w:rsidRDefault="00D459E7" w:rsidP="00D459E7">
      <w:pPr>
        <w:numPr>
          <w:ilvl w:val="0"/>
          <w:numId w:val="2"/>
        </w:numPr>
        <w:ind w:left="945"/>
        <w:jc w:val="both"/>
      </w:pPr>
      <w:r w:rsidRPr="00513E89">
        <w:t xml:space="preserve">The scholarship will be for </w:t>
      </w:r>
      <w:r w:rsidR="006D758E" w:rsidRPr="00513E89">
        <w:t>the final year of study.</w:t>
      </w:r>
      <w:r w:rsidRPr="00513E89">
        <w:t xml:space="preserve"> </w:t>
      </w:r>
    </w:p>
    <w:p w:rsidR="00D459E7" w:rsidRPr="00513E89" w:rsidRDefault="00D459E7" w:rsidP="00D459E7">
      <w:pPr>
        <w:numPr>
          <w:ilvl w:val="0"/>
          <w:numId w:val="2"/>
        </w:numPr>
        <w:ind w:left="945"/>
        <w:jc w:val="both"/>
      </w:pPr>
      <w:r w:rsidRPr="00513E89">
        <w:t xml:space="preserve">The continuation/renewal of the award at the end of each semester is conditional upon the Recipient’s </w:t>
      </w:r>
    </w:p>
    <w:p w:rsidR="00D459E7" w:rsidRPr="00513E89" w:rsidRDefault="00D459E7" w:rsidP="00D459E7">
      <w:pPr>
        <w:numPr>
          <w:ilvl w:val="1"/>
          <w:numId w:val="2"/>
        </w:numPr>
        <w:ind w:left="1665"/>
        <w:jc w:val="both"/>
      </w:pPr>
      <w:r w:rsidRPr="00513E89">
        <w:t xml:space="preserve">Progress </w:t>
      </w:r>
    </w:p>
    <w:p w:rsidR="00D459E7" w:rsidRPr="00513E89" w:rsidRDefault="00D459E7" w:rsidP="00D459E7">
      <w:pPr>
        <w:numPr>
          <w:ilvl w:val="1"/>
          <w:numId w:val="2"/>
        </w:numPr>
        <w:ind w:left="1665"/>
        <w:jc w:val="both"/>
      </w:pPr>
      <w:r w:rsidRPr="00513E89">
        <w:t xml:space="preserve">Conduct </w:t>
      </w:r>
    </w:p>
    <w:p w:rsidR="00D459E7" w:rsidRPr="00513E89" w:rsidRDefault="00D459E7" w:rsidP="00D459E7">
      <w:pPr>
        <w:numPr>
          <w:ilvl w:val="1"/>
          <w:numId w:val="2"/>
        </w:numPr>
        <w:ind w:left="1665"/>
        <w:jc w:val="both"/>
      </w:pPr>
      <w:r w:rsidRPr="00513E89">
        <w:t xml:space="preserve">Maintenance of a minimum of a “B” average or GPA of 3.0 </w:t>
      </w:r>
    </w:p>
    <w:p w:rsidR="00D459E7" w:rsidRPr="00513E89" w:rsidRDefault="00D459E7" w:rsidP="00D459E7">
      <w:pPr>
        <w:numPr>
          <w:ilvl w:val="1"/>
          <w:numId w:val="2"/>
        </w:numPr>
        <w:ind w:left="1665"/>
        <w:jc w:val="both"/>
      </w:pPr>
      <w:r w:rsidRPr="00513E89">
        <w:t xml:space="preserve">Remaining a full time registered and bona fide student of the educational institution. </w:t>
      </w:r>
    </w:p>
    <w:p w:rsidR="00D459E7" w:rsidRPr="00513E89" w:rsidRDefault="00D459E7" w:rsidP="00D459E7">
      <w:pPr>
        <w:numPr>
          <w:ilvl w:val="0"/>
          <w:numId w:val="2"/>
        </w:numPr>
        <w:ind w:left="945"/>
        <w:jc w:val="both"/>
      </w:pPr>
      <w:r w:rsidRPr="00513E89">
        <w:t>The number of scholarships awarded</w:t>
      </w:r>
      <w:r w:rsidR="00B06DA9" w:rsidRPr="00513E89">
        <w:t xml:space="preserve"> to include whether a bursary will be on offer, </w:t>
      </w:r>
      <w:r w:rsidRPr="00513E89">
        <w:t xml:space="preserve"> will vary depending on the amount of the scholarship funds available. </w:t>
      </w:r>
    </w:p>
    <w:p w:rsidR="00D459E7" w:rsidRPr="00513E89" w:rsidRDefault="00D459E7" w:rsidP="00D459E7">
      <w:pPr>
        <w:numPr>
          <w:ilvl w:val="0"/>
          <w:numId w:val="2"/>
        </w:numPr>
        <w:ind w:left="945"/>
        <w:jc w:val="both"/>
      </w:pPr>
      <w:r w:rsidRPr="00513E89">
        <w:t xml:space="preserve">Scholarship awards are to be applied towards tuition, housing and travel expenses, university fees, books, supplies and/or equipment required for the courses at the educational institution. </w:t>
      </w:r>
    </w:p>
    <w:p w:rsidR="00D459E7" w:rsidRPr="00513E89" w:rsidRDefault="00D459E7" w:rsidP="00D459E7">
      <w:pPr>
        <w:numPr>
          <w:ilvl w:val="0"/>
          <w:numId w:val="2"/>
        </w:numPr>
        <w:ind w:left="945"/>
        <w:jc w:val="both"/>
      </w:pPr>
      <w:r w:rsidRPr="00513E89">
        <w:t xml:space="preserve">The award does not provide for the support of dependents either at home or overseas. </w:t>
      </w:r>
    </w:p>
    <w:p w:rsidR="00D459E7" w:rsidRPr="00513E89" w:rsidRDefault="00D459E7" w:rsidP="00D459E7">
      <w:pPr>
        <w:numPr>
          <w:ilvl w:val="0"/>
          <w:numId w:val="2"/>
        </w:numPr>
        <w:ind w:left="945"/>
        <w:jc w:val="both"/>
      </w:pPr>
      <w:r w:rsidRPr="00513E89">
        <w:t xml:space="preserve">Recipient cannot change from the </w:t>
      </w:r>
      <w:proofErr w:type="spellStart"/>
      <w:r w:rsidRPr="00513E89">
        <w:t>programme</w:t>
      </w:r>
      <w:proofErr w:type="spellEnd"/>
      <w:r w:rsidRPr="00513E89">
        <w:t xml:space="preserve"> of study submitted without </w:t>
      </w:r>
      <w:r w:rsidR="004E7819" w:rsidRPr="00513E89">
        <w:t xml:space="preserve">the </w:t>
      </w:r>
      <w:r w:rsidRPr="00513E89">
        <w:t>prior consent of the Bank</w:t>
      </w:r>
      <w:r w:rsidR="006D758E" w:rsidRPr="00513E89">
        <w:t>, for which the Bank may or may not grant its consent.</w:t>
      </w:r>
    </w:p>
    <w:p w:rsidR="00D459E7" w:rsidRPr="00513E89" w:rsidRDefault="00D459E7" w:rsidP="00D459E7">
      <w:pPr>
        <w:numPr>
          <w:ilvl w:val="0"/>
          <w:numId w:val="2"/>
        </w:numPr>
        <w:ind w:left="945"/>
        <w:jc w:val="both"/>
      </w:pPr>
      <w:r w:rsidRPr="00513E89">
        <w:lastRenderedPageBreak/>
        <w:t>The</w:t>
      </w:r>
      <w:smartTag w:uri="urn:schemas-microsoft-com:office:smarttags" w:element="PersonName">
        <w:r w:rsidRPr="00513E89">
          <w:t xml:space="preserve"> </w:t>
        </w:r>
      </w:smartTag>
      <w:r w:rsidRPr="00513E89">
        <w:t>Bank</w:t>
      </w:r>
      <w:smartTag w:uri="urn:schemas-microsoft-com:office:smarttags" w:element="PersonName">
        <w:r w:rsidRPr="00513E89">
          <w:t xml:space="preserve"> </w:t>
        </w:r>
      </w:smartTag>
      <w:r w:rsidRPr="00513E89">
        <w:t>reserves</w:t>
      </w:r>
      <w:smartTag w:uri="urn:schemas-microsoft-com:office:smarttags" w:element="PersonName">
        <w:r w:rsidRPr="00513E89">
          <w:t xml:space="preserve"> </w:t>
        </w:r>
      </w:smartTag>
      <w:r w:rsidRPr="00513E89">
        <w:t>the</w:t>
      </w:r>
      <w:smartTag w:uri="urn:schemas-microsoft-com:office:smarttags" w:element="PersonName">
        <w:r w:rsidRPr="00513E89">
          <w:t xml:space="preserve"> </w:t>
        </w:r>
      </w:smartTag>
      <w:r w:rsidRPr="00513E89">
        <w:t>right</w:t>
      </w:r>
      <w:smartTag w:uri="urn:schemas-microsoft-com:office:smarttags" w:element="PersonName">
        <w:r w:rsidRPr="00513E89">
          <w:t xml:space="preserve"> </w:t>
        </w:r>
      </w:smartTag>
      <w:r w:rsidRPr="00513E89">
        <w:t>to</w:t>
      </w:r>
      <w:smartTag w:uri="urn:schemas-microsoft-com:office:smarttags" w:element="PersonName">
        <w:r w:rsidRPr="00513E89">
          <w:t xml:space="preserve"> </w:t>
        </w:r>
      </w:smartTag>
      <w:r w:rsidRPr="00513E89">
        <w:t>use</w:t>
      </w:r>
      <w:smartTag w:uri="urn:schemas-microsoft-com:office:smarttags" w:element="PersonName">
        <w:r w:rsidRPr="00513E89">
          <w:t xml:space="preserve"> </w:t>
        </w:r>
      </w:smartTag>
      <w:r w:rsidRPr="00513E89">
        <w:t>the</w:t>
      </w:r>
      <w:smartTag w:uri="urn:schemas-microsoft-com:office:smarttags" w:element="PersonName">
        <w:r w:rsidRPr="00513E89">
          <w:t xml:space="preserve"> </w:t>
        </w:r>
      </w:smartTag>
      <w:r w:rsidRPr="00513E89">
        <w:t>name</w:t>
      </w:r>
      <w:smartTag w:uri="urn:schemas-microsoft-com:office:smarttags" w:element="PersonName">
        <w:r w:rsidRPr="00513E89">
          <w:t xml:space="preserve"> </w:t>
        </w:r>
      </w:smartTag>
      <w:r w:rsidRPr="00513E89">
        <w:t>and/or</w:t>
      </w:r>
      <w:smartTag w:uri="urn:schemas-microsoft-com:office:smarttags" w:element="PersonName">
        <w:r w:rsidRPr="00513E89">
          <w:t xml:space="preserve"> </w:t>
        </w:r>
      </w:smartTag>
      <w:r w:rsidRPr="00513E89">
        <w:t>photograph</w:t>
      </w:r>
      <w:smartTag w:uri="urn:schemas-microsoft-com:office:smarttags" w:element="PersonName">
        <w:r w:rsidRPr="00513E89">
          <w:t xml:space="preserve"> </w:t>
        </w:r>
      </w:smartTag>
      <w:r w:rsidRPr="00513E89">
        <w:t>of</w:t>
      </w:r>
      <w:smartTag w:uri="urn:schemas-microsoft-com:office:smarttags" w:element="PersonName">
        <w:r w:rsidRPr="00513E89">
          <w:t xml:space="preserve"> </w:t>
        </w:r>
      </w:smartTag>
      <w:r w:rsidRPr="00513E89">
        <w:t>scholarship</w:t>
      </w:r>
      <w:smartTag w:uri="urn:schemas-microsoft-com:office:smarttags" w:element="PersonName">
        <w:r w:rsidRPr="00513E89">
          <w:t xml:space="preserve"> </w:t>
        </w:r>
      </w:smartTag>
      <w:r w:rsidRPr="00513E89">
        <w:t>recipients</w:t>
      </w:r>
      <w:smartTag w:uri="urn:schemas-microsoft-com:office:smarttags" w:element="PersonName">
        <w:r w:rsidRPr="00513E89">
          <w:t xml:space="preserve"> </w:t>
        </w:r>
      </w:smartTag>
      <w:r w:rsidRPr="00513E89">
        <w:t>in</w:t>
      </w:r>
      <w:smartTag w:uri="urn:schemas-microsoft-com:office:smarttags" w:element="PersonName">
        <w:r w:rsidRPr="00513E89">
          <w:t xml:space="preserve"> </w:t>
        </w:r>
      </w:smartTag>
      <w:r w:rsidRPr="00513E89">
        <w:t>the</w:t>
      </w:r>
      <w:smartTag w:uri="urn:schemas-microsoft-com:office:smarttags" w:element="PersonName">
        <w:r w:rsidRPr="00513E89">
          <w:t xml:space="preserve"> </w:t>
        </w:r>
      </w:smartTag>
      <w:r w:rsidRPr="00513E89">
        <w:t>promotion</w:t>
      </w:r>
      <w:smartTag w:uri="urn:schemas-microsoft-com:office:smarttags" w:element="PersonName">
        <w:r w:rsidRPr="00513E89">
          <w:t xml:space="preserve"> </w:t>
        </w:r>
      </w:smartTag>
      <w:r w:rsidRPr="00513E89">
        <w:t>of</w:t>
      </w:r>
      <w:smartTag w:uri="urn:schemas-microsoft-com:office:smarttags" w:element="PersonName">
        <w:r w:rsidRPr="00513E89">
          <w:t xml:space="preserve"> </w:t>
        </w:r>
      </w:smartTag>
      <w:r w:rsidRPr="00513E89">
        <w:t>the</w:t>
      </w:r>
      <w:smartTag w:uri="urn:schemas-microsoft-com:office:smarttags" w:element="PersonName">
        <w:r w:rsidRPr="00513E89">
          <w:t xml:space="preserve"> </w:t>
        </w:r>
      </w:smartTag>
      <w:r w:rsidRPr="00513E89">
        <w:t>Antigua</w:t>
      </w:r>
      <w:smartTag w:uri="urn:schemas-microsoft-com:office:smarttags" w:element="PersonName">
        <w:r w:rsidRPr="00513E89">
          <w:t xml:space="preserve"> </w:t>
        </w:r>
      </w:smartTag>
      <w:r w:rsidRPr="00513E89">
        <w:t>Commercial</w:t>
      </w:r>
      <w:smartTag w:uri="urn:schemas-microsoft-com:office:smarttags" w:element="PersonName">
        <w:r w:rsidRPr="00513E89">
          <w:t xml:space="preserve"> </w:t>
        </w:r>
      </w:smartTag>
      <w:r w:rsidRPr="00513E89">
        <w:t>Bank</w:t>
      </w:r>
      <w:smartTag w:uri="urn:schemas-microsoft-com:office:smarttags" w:element="PersonName">
        <w:r w:rsidRPr="00513E89">
          <w:t xml:space="preserve"> </w:t>
        </w:r>
      </w:smartTag>
      <w:r w:rsidRPr="00513E89">
        <w:t>Group.</w:t>
      </w:r>
      <w:smartTag w:uri="urn:schemas-microsoft-com:office:smarttags" w:element="PersonName">
        <w:r w:rsidRPr="00513E89">
          <w:t xml:space="preserve"> </w:t>
        </w:r>
      </w:smartTag>
    </w:p>
    <w:p w:rsidR="00D459E7" w:rsidRPr="00513E89" w:rsidRDefault="00D459E7" w:rsidP="00D459E7">
      <w:pPr>
        <w:numPr>
          <w:ilvl w:val="0"/>
          <w:numId w:val="2"/>
        </w:numPr>
        <w:ind w:left="945"/>
        <w:jc w:val="both"/>
      </w:pPr>
      <w:r w:rsidRPr="00513E89">
        <w:t xml:space="preserve">Scholarship Awards will be made as early as possible prior to the commencement of the applicable semester. </w:t>
      </w:r>
    </w:p>
    <w:p w:rsidR="00D459E7" w:rsidRPr="00513E89" w:rsidRDefault="00D459E7" w:rsidP="00D459E7">
      <w:pPr>
        <w:numPr>
          <w:ilvl w:val="0"/>
          <w:numId w:val="2"/>
        </w:numPr>
        <w:ind w:left="945"/>
        <w:jc w:val="both"/>
      </w:pPr>
      <w:r w:rsidRPr="00513E89">
        <w:t xml:space="preserve">The Bank reserves the right to change the selection criteria, rules and or regulations relating to the scholarship at any time. </w:t>
      </w:r>
    </w:p>
    <w:p w:rsidR="002A7003" w:rsidRPr="00513E89" w:rsidRDefault="00D459E7" w:rsidP="006D758E">
      <w:pPr>
        <w:pStyle w:val="ListParagraph"/>
        <w:numPr>
          <w:ilvl w:val="0"/>
          <w:numId w:val="2"/>
        </w:numPr>
        <w:tabs>
          <w:tab w:val="clear" w:pos="720"/>
          <w:tab w:val="num" w:pos="810"/>
        </w:tabs>
        <w:ind w:left="900"/>
      </w:pPr>
      <w:r w:rsidRPr="00513E89">
        <w:t xml:space="preserve">The Bank reserves the right to determine if an award will be given and its decisions are </w:t>
      </w:r>
      <w:r w:rsidR="002A7003" w:rsidRPr="00513E89">
        <w:t xml:space="preserve"> </w:t>
      </w:r>
    </w:p>
    <w:p w:rsidR="003B30D0" w:rsidRPr="00513E89" w:rsidRDefault="002A7003" w:rsidP="007706D8">
      <w:pPr>
        <w:pStyle w:val="ListParagraph"/>
      </w:pPr>
      <w:r w:rsidRPr="00513E89">
        <w:t xml:space="preserve">   </w:t>
      </w:r>
      <w:r w:rsidR="00D459E7" w:rsidRPr="00513E89">
        <w:t xml:space="preserve">final. </w:t>
      </w:r>
    </w:p>
    <w:p w:rsidR="00AD1A9F" w:rsidRPr="00513E89" w:rsidRDefault="00AD1A9F" w:rsidP="00AD1A9F"/>
    <w:p w:rsidR="00AD1A9F" w:rsidRPr="00513E89" w:rsidRDefault="00AD1A9F" w:rsidP="00AD1A9F"/>
    <w:p w:rsidR="00AD1A9F" w:rsidRPr="00513E89" w:rsidRDefault="00AD1A9F" w:rsidP="00AD1A9F"/>
    <w:p w:rsidR="00AD1A9F" w:rsidRPr="00513E89" w:rsidRDefault="00AD1A9F" w:rsidP="00AD1A9F">
      <w:pPr>
        <w:rPr>
          <w:b/>
        </w:rPr>
      </w:pPr>
      <w:r w:rsidRPr="00513E89">
        <w:rPr>
          <w:b/>
        </w:rPr>
        <w:t>Reviewed: March 20, 201</w:t>
      </w:r>
      <w:r w:rsidR="005E7E6D">
        <w:rPr>
          <w:b/>
        </w:rPr>
        <w:t>9</w:t>
      </w:r>
    </w:p>
    <w:sectPr w:rsidR="00AD1A9F" w:rsidRPr="00513E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09" w:rsidRDefault="00285B09" w:rsidP="00730D47">
      <w:r>
        <w:separator/>
      </w:r>
    </w:p>
  </w:endnote>
  <w:endnote w:type="continuationSeparator" w:id="0">
    <w:p w:rsidR="00285B09" w:rsidRDefault="00285B09" w:rsidP="0073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526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D47" w:rsidRDefault="00730D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A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0D47" w:rsidRDefault="00730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09" w:rsidRDefault="00285B09" w:rsidP="00730D47">
      <w:r>
        <w:separator/>
      </w:r>
    </w:p>
  </w:footnote>
  <w:footnote w:type="continuationSeparator" w:id="0">
    <w:p w:rsidR="00285B09" w:rsidRDefault="00285B09" w:rsidP="0073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38A"/>
    <w:multiLevelType w:val="hybridMultilevel"/>
    <w:tmpl w:val="08340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03C0A"/>
    <w:multiLevelType w:val="hybridMultilevel"/>
    <w:tmpl w:val="0C321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E7"/>
    <w:rsid w:val="00010C28"/>
    <w:rsid w:val="001A1101"/>
    <w:rsid w:val="00285B09"/>
    <w:rsid w:val="002A3F1B"/>
    <w:rsid w:val="002A7003"/>
    <w:rsid w:val="003B30D0"/>
    <w:rsid w:val="003C2159"/>
    <w:rsid w:val="004E7819"/>
    <w:rsid w:val="00513E89"/>
    <w:rsid w:val="005E7E6D"/>
    <w:rsid w:val="006D758E"/>
    <w:rsid w:val="006F16A2"/>
    <w:rsid w:val="00730D47"/>
    <w:rsid w:val="007706D8"/>
    <w:rsid w:val="00772A6A"/>
    <w:rsid w:val="008E0976"/>
    <w:rsid w:val="00911254"/>
    <w:rsid w:val="009B7D06"/>
    <w:rsid w:val="00A16118"/>
    <w:rsid w:val="00AD1A9F"/>
    <w:rsid w:val="00B06DA9"/>
    <w:rsid w:val="00CE7C39"/>
    <w:rsid w:val="00D459E7"/>
    <w:rsid w:val="00D93AC2"/>
    <w:rsid w:val="00E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4D3E309-4072-49C5-83B0-BEDE0E59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4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Rhodette F. Paige</dc:creator>
  <cp:lastModifiedBy>Louis Boxill</cp:lastModifiedBy>
  <cp:revision>2</cp:revision>
  <cp:lastPrinted>2018-03-20T22:41:00Z</cp:lastPrinted>
  <dcterms:created xsi:type="dcterms:W3CDTF">2019-04-19T03:59:00Z</dcterms:created>
  <dcterms:modified xsi:type="dcterms:W3CDTF">2019-04-19T03:59:00Z</dcterms:modified>
</cp:coreProperties>
</file>